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F44" w:rsidRPr="00BB1F44" w:rsidRDefault="00BB1F44" w:rsidP="00BB1F44">
      <w:pPr>
        <w:jc w:val="both"/>
        <w:rPr>
          <w:rFonts w:ascii="Times New Roman" w:hAnsi="Times New Roman" w:cs="Times New Roman"/>
          <w:sz w:val="28"/>
          <w:szCs w:val="28"/>
        </w:rPr>
      </w:pPr>
      <w:r w:rsidRPr="00BB1F44">
        <w:rPr>
          <w:rFonts w:ascii="Times New Roman" w:hAnsi="Times New Roman" w:cs="Times New Roman"/>
          <w:sz w:val="28"/>
          <w:szCs w:val="28"/>
        </w:rPr>
        <w:t>Порядок сдачи РК1 - письменный ответ на один из вопросов 1-30, собеседование по теоретическому курсу (рассматриваемый вопрос основа), защита части практических занятий (</w:t>
      </w:r>
      <w:proofErr w:type="spellStart"/>
      <w:r w:rsidRPr="00BB1F44">
        <w:rPr>
          <w:rFonts w:ascii="Times New Roman" w:hAnsi="Times New Roman" w:cs="Times New Roman"/>
          <w:sz w:val="28"/>
          <w:szCs w:val="28"/>
        </w:rPr>
        <w:t>кп</w:t>
      </w:r>
      <w:proofErr w:type="spellEnd"/>
      <w:r w:rsidRPr="00BB1F44">
        <w:rPr>
          <w:rFonts w:ascii="Times New Roman" w:hAnsi="Times New Roman" w:cs="Times New Roman"/>
          <w:sz w:val="28"/>
          <w:szCs w:val="28"/>
        </w:rPr>
        <w:t>).</w:t>
      </w:r>
    </w:p>
    <w:p w:rsidR="00312BC1" w:rsidRPr="00BB1F44" w:rsidRDefault="00312BC1" w:rsidP="00BB1F4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12BC1" w:rsidRPr="00BB1F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BBE"/>
    <w:rsid w:val="002D04B2"/>
    <w:rsid w:val="00312BC1"/>
    <w:rsid w:val="00BB1F44"/>
    <w:rsid w:val="00F0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8E53E6-29F5-4508-89CA-B4015C90B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2022-02-15T05:07:00Z</dcterms:created>
  <dcterms:modified xsi:type="dcterms:W3CDTF">2022-02-15T05:08:00Z</dcterms:modified>
</cp:coreProperties>
</file>